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C8C919" w14:textId="273D0A61" w:rsidR="00993563" w:rsidRDefault="00F62BE6">
      <w:r>
        <w:rPr>
          <w:noProof/>
        </w:rPr>
        <w:pict w14:anchorId="6E04219C">
          <v:oval id="_x0000_s1045" style="position:absolute;margin-left:384.2pt;margin-top:400.4pt;width:81pt;height:34.5pt;z-index:251671552" fillcolor="#4f81bd [3204]" strokecolor="#f2f2f2 [3041]" strokeweight="3pt">
            <v:stroke miterlimit="2"/>
            <v:shadow on="t" type="perspective" color="#243f60 [1604]" opacity=".5" offset="1pt" offset2="-1pt"/>
            <v:textbox>
              <w:txbxContent>
                <w:p w14:paraId="3119769A" w14:textId="641BA2D9" w:rsidR="00F62BE6" w:rsidRDefault="00F62BE6" w:rsidP="00F62BE6">
                  <w:pPr>
                    <w:jc w:val="center"/>
                  </w:pPr>
                  <w:r>
                    <w:t>Seniorzy</w:t>
                  </w:r>
                </w:p>
              </w:txbxContent>
            </v:textbox>
          </v:oval>
        </w:pict>
      </w:r>
      <w:r>
        <w:pict w14:anchorId="14474EDB">
          <v:oval id="Elipsa 8" o:spid="_x0000_s1029" style="position:absolute;margin-left:376.8pt;margin-top:355.25pt;width:77.9pt;height:33.75pt;rotation:356;z-index:251663360" o:preferrelative="t" fillcolor="#4f81bd" strokecolor="#395e8a" strokeweight="2pt">
            <v:stroke miterlimit="2"/>
            <v:textbox>
              <w:txbxContent>
                <w:p w14:paraId="17B9470B" w14:textId="1529AA1E" w:rsidR="00993563" w:rsidRDefault="00BB3AD2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SEKRETARIAT</w:t>
                  </w:r>
                </w:p>
              </w:txbxContent>
            </v:textbox>
          </v:oval>
        </w:pict>
      </w:r>
      <w:r>
        <w:pict w14:anchorId="3006E9E2">
          <v:line id="Łącznik prostoliniowy 7" o:spid="_x0000_s1028" style="position:absolute;flip:y;z-index:251662336" from="375.3pt,436.55pt" to="471.6pt,467.3pt" o:preferrelative="t" strokecolor="#36f" strokeweight="3pt">
            <v:stroke miterlimit="2"/>
            <v:shadow on="t" type="perspective" color="black" opacity="22282f" origin=",.5" offset="0,.63889mm"/>
          </v:line>
        </w:pict>
      </w:r>
      <w:r>
        <w:rPr>
          <w:noProof/>
        </w:rPr>
        <w:pict w14:anchorId="6E04219C">
          <v:oval id="_x0000_s1041" style="position:absolute;margin-left:496.95pt;margin-top:364.1pt;width:70.5pt;height:34.5pt;z-index:251669504" fillcolor="#4f81bd [3204]" strokecolor="#f2f2f2 [3041]" strokeweight="3pt">
            <v:stroke miterlimit="2"/>
            <v:shadow on="t" type="perspective" color="#243f60 [1604]" opacity=".5" offset="1pt" offset2="-1pt"/>
            <v:textbox>
              <w:txbxContent>
                <w:p w14:paraId="7C3D2AD7" w14:textId="369C5A32" w:rsidR="00BB3AD2" w:rsidRDefault="00F62BE6" w:rsidP="00BB3AD2">
                  <w:pPr>
                    <w:jc w:val="center"/>
                  </w:pPr>
                  <w:r>
                    <w:t>U25</w:t>
                  </w:r>
                </w:p>
              </w:txbxContent>
            </v:textbox>
          </v:oval>
        </w:pict>
      </w:r>
      <w:r>
        <w:pict w14:anchorId="7D909DE9">
          <v:shape id="Łącznik prostoliniowy 5" o:spid="_x0000_s1027" style="position:absolute;margin-left:498.45pt;margin-top:389pt;width:94.35pt;height:36.6pt;z-index:251660288" coordsize="21600,21600" o:preferrelative="t" path="m,21600l7005,15049,17124,3954,21600,e" filled="f" strokecolor="#36f" strokeweight="3pt">
            <v:stroke miterlimit="2"/>
            <v:shadow on="t" type="perspective" color="black" opacity="22282f" origin=",.5" offset="0,.63889mm"/>
          </v:shape>
        </w:pict>
      </w:r>
      <w:r>
        <w:pict w14:anchorId="0ED78832">
          <v:line id="Łącznik prostoliniowy 6" o:spid="_x0000_s1026" style="position:absolute;rotation:345;flip:y;z-index:251661312" from="286.2pt,464.05pt" to="351.2pt,496.6pt" o:preferrelative="t" strokecolor="#36f" strokeweight="3pt">
            <v:stroke miterlimit="2"/>
            <v:shadow on="t" type="perspective" color="black" opacity="22282f" origin=",.5" offset="0,.63889mm"/>
          </v:line>
        </w:pict>
      </w:r>
      <w:r>
        <w:rPr>
          <w:noProof/>
        </w:rPr>
        <w:pict w14:anchorId="6E04219C">
          <v:oval id="_x0000_s1042" style="position:absolute;margin-left:286.95pt;margin-top:437.3pt;width:71.65pt;height:31.2pt;z-index:251670528" fillcolor="#4f81bd [3204]" strokecolor="#f2f2f2 [3041]" strokeweight="3pt">
            <v:stroke miterlimit="2"/>
            <v:shadow on="t" type="perspective" color="#243f60 [1604]" opacity=".5" offset="1pt" offset2="-1pt"/>
            <v:textbox>
              <w:txbxContent>
                <w:p w14:paraId="3427971C" w14:textId="7603D588" w:rsidR="00BB3AD2" w:rsidRDefault="00B6172C" w:rsidP="00BB3AD2">
                  <w:pPr>
                    <w:jc w:val="center"/>
                  </w:pPr>
                  <w:r>
                    <w:t>K</w:t>
                  </w:r>
                  <w:r w:rsidR="00F62BE6">
                    <w:t>obiety</w:t>
                  </w:r>
                </w:p>
              </w:txbxContent>
            </v:textbox>
          </v:oval>
        </w:pict>
      </w:r>
      <w:r w:rsidR="00000000">
        <w:pict w14:anchorId="0293AFA8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Strzałka w prawo 13" o:spid="_x0000_s1031" type="#_x0000_t13" style="position:absolute;margin-left:75.05pt;margin-top:270.45pt;width:106.5pt;height:23.2pt;rotation:90;z-index:251667456" o:preferrelative="t" adj="19786" fillcolor="#5d427d" strokecolor="#7c5f9f">
            <v:fill rotate="t" colors="0 #5d427d;52429f #7a57a5;1 #7a56a7" type="gradient">
              <o:fill v:ext="view" type="gradientUnscaled"/>
            </v:fill>
            <v:stroke miterlimit="2"/>
            <v:shadow on="t" type="perspective" color="black" opacity="22282f" origin=",.5" offset="0,.63889mm"/>
            <v:textbox>
              <w:txbxContent>
                <w:p w14:paraId="746BFC3F" w14:textId="77777777" w:rsidR="00993563" w:rsidRDefault="00993563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000000">
        <w:pict w14:anchorId="76C66E2F">
          <v:rect id="Prostokąt 14" o:spid="_x0000_s1032" style="position:absolute;margin-left:108.45pt;margin-top:43.55pt;width:69.75pt;height:28.5pt;z-index:251668480" o:preferrelative="t" fillcolor="#9bbb59" strokecolor="#718841" strokeweight="2pt">
            <v:stroke miterlimit="2"/>
            <v:textbox>
              <w:txbxContent>
                <w:p w14:paraId="6A260BE1" w14:textId="77777777" w:rsidR="00993563" w:rsidRDefault="00000000">
                  <w:pPr>
                    <w:jc w:val="center"/>
                  </w:pPr>
                  <w:proofErr w:type="spellStart"/>
                  <w:r>
                    <w:t>Witnica</w:t>
                  </w:r>
                  <w:proofErr w:type="spellEnd"/>
                </w:p>
              </w:txbxContent>
            </v:textbox>
          </v:rect>
        </w:pict>
      </w:r>
      <w:r w:rsidR="00000000">
        <w:pict w14:anchorId="357DFD15">
          <v:shape id="Strzałka w prawo 12" o:spid="_x0000_s1033" type="#_x0000_t13" style="position:absolute;margin-left:148.95pt;margin-top:469.55pt;width:93.75pt;height:36.75pt;z-index:251666432" o:preferrelative="t" adj="17367" fillcolor="#5d427d" strokecolor="#7c5f9f">
            <v:fill rotate="t" colors="0 #5d427d;52429f #7a57a5;1 #7a56a7" type="gradient">
              <o:fill v:ext="view" type="gradientUnscaled"/>
            </v:fill>
            <v:stroke miterlimit="2"/>
            <v:shadow on="t" type="perspective" color="black" opacity="22282f" origin=",.5" offset="0,.63889mm"/>
            <v:textbox>
              <w:txbxContent>
                <w:p w14:paraId="0BCFDE8E" w14:textId="71D8734B" w:rsidR="00993563" w:rsidRDefault="00BB3AD2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ZAWODY MP</w:t>
                  </w:r>
                </w:p>
              </w:txbxContent>
            </v:textbox>
          </v:shape>
        </w:pict>
      </w:r>
      <w:r w:rsidR="0059186C">
        <w:t>6</w:t>
      </w:r>
      <w:r>
        <w:pict w14:anchorId="3D62F0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i1025" type="#_x0000_t75" style="width:798.75pt;height:534.75pt">
            <v:imagedata r:id="rId5" o:title=""/>
          </v:shape>
        </w:pict>
      </w:r>
    </w:p>
    <w:sectPr w:rsidR="00993563">
      <w:pgSz w:w="16838" w:h="11906" w:orient="landscape"/>
      <w:pgMar w:top="284" w:right="536" w:bottom="568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08"/>
  <w:hyphenationZone w:val="425"/>
  <w:characterSpacingControl w:val="doNotCompress"/>
  <w:compat>
    <w:spaceForUL/>
    <w:doNotLeaveBackslashAlone/>
    <w:ulTrailSpac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0223"/>
    <w:rsid w:val="00066C1D"/>
    <w:rsid w:val="00076D27"/>
    <w:rsid w:val="00104C5E"/>
    <w:rsid w:val="00390223"/>
    <w:rsid w:val="00415557"/>
    <w:rsid w:val="0059186C"/>
    <w:rsid w:val="00717DD0"/>
    <w:rsid w:val="007C1707"/>
    <w:rsid w:val="008007AD"/>
    <w:rsid w:val="008E04C6"/>
    <w:rsid w:val="009533D9"/>
    <w:rsid w:val="009670D8"/>
    <w:rsid w:val="00993563"/>
    <w:rsid w:val="00B6172C"/>
    <w:rsid w:val="00B65FBF"/>
    <w:rsid w:val="00BB3AD2"/>
    <w:rsid w:val="00DC6952"/>
    <w:rsid w:val="00F62BE6"/>
    <w:rsid w:val="6C05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4:docId w14:val="259F48A8"/>
  <w15:docId w15:val="{CC74AB68-9231-4835-A7B9-C8D7E93FE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7" textRotate="1"/>
    <customShpInfo spid="_x0000_s1028" textRotate="1"/>
    <customShpInfo spid="_x0000_s1029" textRotate="1"/>
    <customShpInfo spid="_x0000_s1030" textRotate="1"/>
    <customShpInfo spid="_x0000_s1031" textRotate="1"/>
    <customShpInfo spid="_x0000_s1032" textRotate="1"/>
    <customShpInfo spid="_x0000_s1033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12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6_x0001_</dc:title>
  <dc:creator>SøaweK</dc:creator>
  <cp:lastModifiedBy>8880</cp:lastModifiedBy>
  <cp:revision>9</cp:revision>
  <dcterms:created xsi:type="dcterms:W3CDTF">2019-06-13T10:53:00Z</dcterms:created>
  <dcterms:modified xsi:type="dcterms:W3CDTF">2024-05-07T05:48:00Z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1033-9.1.0.5178</vt:lpwstr>
  </property>
</Properties>
</file>